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E4" w:rsidRDefault="0008295C">
      <w:r w:rsidRPr="0008295C">
        <w:rPr>
          <w:rFonts w:ascii="Arial" w:hAnsi="Arial" w:cs="Arial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6pt;margin-top:26.2pt;width:441.25pt;height:446.15pt;z-index:251658240">
            <v:textbox>
              <w:txbxContent>
                <w:p w:rsidR="0008295C" w:rsidRDefault="0008295C" w:rsidP="0008295C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REGULAR            ER   IR   RE          VERBS</w:t>
                  </w:r>
                </w:p>
                <w:p w:rsidR="0008295C" w:rsidRDefault="0008295C" w:rsidP="0008295C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INFINITIVE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  <w:t>Past Participle</w:t>
                  </w:r>
                </w:p>
                <w:p w:rsidR="0008295C" w:rsidRDefault="0008295C" w:rsidP="0008295C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Monter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(to go up / get on)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sz w:val="24"/>
                      <w:szCs w:val="24"/>
                    </w:rPr>
                    <w:t>monté</w:t>
                  </w:r>
                  <w:r>
                    <w:rPr>
                      <w:color w:val="FF0000"/>
                      <w:sz w:val="24"/>
                      <w:szCs w:val="24"/>
                    </w:rPr>
                    <w:t>e</w:t>
                  </w:r>
                  <w:r>
                    <w:rPr>
                      <w:color w:val="00B050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(</w:t>
                  </w:r>
                  <w:r>
                    <w:rPr>
                      <w:sz w:val="20"/>
                      <w:szCs w:val="20"/>
                    </w:rPr>
                    <w:t>went up)</w:t>
                  </w:r>
                </w:p>
                <w:p w:rsidR="0008295C" w:rsidRDefault="0008295C" w:rsidP="0008295C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Descendre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(to go down / get off)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sz w:val="24"/>
                      <w:szCs w:val="24"/>
                    </w:rPr>
                    <w:t>descendu</w:t>
                  </w:r>
                  <w:r>
                    <w:rPr>
                      <w:color w:val="FF0000"/>
                      <w:sz w:val="24"/>
                      <w:szCs w:val="24"/>
                    </w:rPr>
                    <w:t>e</w:t>
                  </w:r>
                  <w:r>
                    <w:rPr>
                      <w:color w:val="00B050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0"/>
                      <w:szCs w:val="20"/>
                    </w:rPr>
                    <w:t>(went down)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08295C" w:rsidRDefault="0008295C" w:rsidP="0008295C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Entrer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0"/>
                      <w:szCs w:val="20"/>
                    </w:rPr>
                    <w:t>(to enter)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4"/>
                      <w:szCs w:val="24"/>
                    </w:rPr>
                    <w:t>entré</w:t>
                  </w:r>
                  <w:r>
                    <w:rPr>
                      <w:color w:val="FF0000"/>
                      <w:sz w:val="24"/>
                      <w:szCs w:val="24"/>
                    </w:rPr>
                    <w:t>e</w:t>
                  </w:r>
                  <w:r>
                    <w:rPr>
                      <w:color w:val="00B050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0"/>
                      <w:szCs w:val="20"/>
                    </w:rPr>
                    <w:t>(entered)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08295C" w:rsidRDefault="0008295C" w:rsidP="0008295C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Sortir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>(to exit)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4"/>
                      <w:szCs w:val="24"/>
                    </w:rPr>
                    <w:t>sorti</w:t>
                  </w:r>
                  <w:r>
                    <w:rPr>
                      <w:color w:val="FF0000"/>
                      <w:sz w:val="24"/>
                      <w:szCs w:val="24"/>
                    </w:rPr>
                    <w:t>e</w:t>
                  </w:r>
                  <w:r>
                    <w:rPr>
                      <w:color w:val="00B050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0"/>
                      <w:szCs w:val="20"/>
                    </w:rPr>
                    <w:t>(went out)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08295C" w:rsidRDefault="0008295C" w:rsidP="0008295C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Partir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>(to leave)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4"/>
                      <w:szCs w:val="24"/>
                    </w:rPr>
                    <w:t>parti</w:t>
                  </w:r>
                  <w:r>
                    <w:rPr>
                      <w:color w:val="FF0000"/>
                      <w:sz w:val="24"/>
                      <w:szCs w:val="24"/>
                    </w:rPr>
                    <w:t>e</w:t>
                  </w:r>
                  <w:r>
                    <w:rPr>
                      <w:color w:val="00B050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0"/>
                      <w:szCs w:val="20"/>
                    </w:rPr>
                    <w:t>(left)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08295C" w:rsidRDefault="0008295C" w:rsidP="0008295C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Retourner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(</w:t>
                  </w:r>
                  <w:proofErr w:type="gramEnd"/>
                  <w:r>
                    <w:rPr>
                      <w:sz w:val="20"/>
                      <w:szCs w:val="20"/>
                    </w:rPr>
                    <w:t>to return)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sz w:val="24"/>
                      <w:szCs w:val="24"/>
                    </w:rPr>
                    <w:t>retourné</w:t>
                  </w:r>
                  <w:r>
                    <w:rPr>
                      <w:color w:val="FF0000"/>
                      <w:sz w:val="24"/>
                      <w:szCs w:val="24"/>
                    </w:rPr>
                    <w:t>e</w:t>
                  </w:r>
                  <w:r>
                    <w:rPr>
                      <w:color w:val="00B050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0"/>
                      <w:szCs w:val="20"/>
                    </w:rPr>
                    <w:t>(returned)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08295C" w:rsidRDefault="0008295C" w:rsidP="0008295C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Aller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0"/>
                      <w:szCs w:val="20"/>
                    </w:rPr>
                    <w:t>(to go)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sz w:val="24"/>
                      <w:szCs w:val="24"/>
                    </w:rPr>
                    <w:t>allé</w:t>
                  </w:r>
                  <w:r>
                    <w:rPr>
                      <w:color w:val="FF0000"/>
                      <w:sz w:val="24"/>
                      <w:szCs w:val="24"/>
                    </w:rPr>
                    <w:t>e</w:t>
                  </w:r>
                  <w:r>
                    <w:rPr>
                      <w:color w:val="00B050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0"/>
                      <w:szCs w:val="20"/>
                    </w:rPr>
                    <w:t>(went)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08295C" w:rsidRDefault="0008295C" w:rsidP="0008295C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Tomber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0"/>
                      <w:szCs w:val="20"/>
                    </w:rPr>
                    <w:t>(to fall)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sz w:val="24"/>
                      <w:szCs w:val="24"/>
                    </w:rPr>
                    <w:t>tombé</w:t>
                  </w:r>
                  <w:r>
                    <w:rPr>
                      <w:color w:val="FF0000"/>
                      <w:sz w:val="24"/>
                      <w:szCs w:val="24"/>
                    </w:rPr>
                    <w:t>e</w:t>
                  </w:r>
                  <w:r>
                    <w:rPr>
                      <w:color w:val="00B050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0"/>
                      <w:szCs w:val="20"/>
                    </w:rPr>
                    <w:t>(fell)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08295C" w:rsidRDefault="0008295C" w:rsidP="0008295C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Rester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>(to stay)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sz w:val="24"/>
                      <w:szCs w:val="24"/>
                    </w:rPr>
                    <w:t>resté</w:t>
                  </w:r>
                  <w:r>
                    <w:rPr>
                      <w:color w:val="FF0000"/>
                      <w:sz w:val="24"/>
                      <w:szCs w:val="24"/>
                    </w:rPr>
                    <w:t>e</w:t>
                  </w:r>
                  <w:r>
                    <w:rPr>
                      <w:color w:val="00B050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0"/>
                      <w:szCs w:val="20"/>
                    </w:rPr>
                    <w:t>(stayed)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08295C" w:rsidRDefault="0008295C" w:rsidP="0008295C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IRRREGULAR               VERBS</w:t>
                  </w:r>
                </w:p>
                <w:p w:rsidR="0008295C" w:rsidRDefault="0008295C" w:rsidP="0008295C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Venir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>(to come)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4"/>
                      <w:szCs w:val="24"/>
                    </w:rPr>
                    <w:t>venu</w:t>
                  </w:r>
                  <w:r>
                    <w:rPr>
                      <w:color w:val="FF0000"/>
                      <w:sz w:val="24"/>
                      <w:szCs w:val="24"/>
                    </w:rPr>
                    <w:t>e</w:t>
                  </w:r>
                  <w:r>
                    <w:rPr>
                      <w:color w:val="00B050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0"/>
                      <w:szCs w:val="20"/>
                    </w:rPr>
                    <w:t>(came)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08295C" w:rsidRDefault="0008295C" w:rsidP="0008295C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Revenir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>(to come back)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4"/>
                      <w:szCs w:val="24"/>
                    </w:rPr>
                    <w:t>revenu</w:t>
                  </w:r>
                  <w:r>
                    <w:rPr>
                      <w:color w:val="FF0000"/>
                      <w:sz w:val="24"/>
                      <w:szCs w:val="24"/>
                    </w:rPr>
                    <w:t>e</w:t>
                  </w:r>
                  <w:r>
                    <w:rPr>
                      <w:color w:val="00B050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0"/>
                      <w:szCs w:val="20"/>
                    </w:rPr>
                    <w:t>(came back)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08295C" w:rsidRDefault="0008295C" w:rsidP="0008295C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Devenir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(</w:t>
                  </w:r>
                  <w:proofErr w:type="gramEnd"/>
                  <w:r>
                    <w:rPr>
                      <w:sz w:val="20"/>
                      <w:szCs w:val="20"/>
                    </w:rPr>
                    <w:t>to become)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sz w:val="24"/>
                      <w:szCs w:val="24"/>
                    </w:rPr>
                    <w:t>devenu</w:t>
                  </w:r>
                  <w:r>
                    <w:rPr>
                      <w:color w:val="FF0000"/>
                      <w:sz w:val="24"/>
                      <w:szCs w:val="24"/>
                    </w:rPr>
                    <w:t>e</w:t>
                  </w:r>
                  <w:r>
                    <w:rPr>
                      <w:color w:val="00B050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0"/>
                      <w:szCs w:val="20"/>
                    </w:rPr>
                    <w:t>(became)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08295C" w:rsidRDefault="0008295C" w:rsidP="0008295C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Mourir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>(to die)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sz w:val="24"/>
                      <w:szCs w:val="24"/>
                    </w:rPr>
                    <w:t>mort</w:t>
                  </w:r>
                  <w:r>
                    <w:rPr>
                      <w:color w:val="FF0000"/>
                      <w:sz w:val="24"/>
                      <w:szCs w:val="24"/>
                    </w:rPr>
                    <w:t>e</w:t>
                  </w:r>
                  <w:r>
                    <w:rPr>
                      <w:color w:val="00B050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0"/>
                      <w:szCs w:val="20"/>
                    </w:rPr>
                    <w:t>(died)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08295C" w:rsidRDefault="0008295C" w:rsidP="0008295C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Na</w:t>
                  </w:r>
                  <w:r>
                    <w:rPr>
                      <w:rFonts w:cstheme="minorHAnsi"/>
                      <w:sz w:val="24"/>
                      <w:szCs w:val="24"/>
                    </w:rPr>
                    <w:t>î</w:t>
                  </w:r>
                  <w:r>
                    <w:rPr>
                      <w:sz w:val="24"/>
                      <w:szCs w:val="24"/>
                    </w:rPr>
                    <w:t>tre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>(to be born)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sz w:val="24"/>
                      <w:szCs w:val="24"/>
                    </w:rPr>
                    <w:t>né</w:t>
                  </w:r>
                  <w:r>
                    <w:rPr>
                      <w:color w:val="FF0000"/>
                      <w:sz w:val="24"/>
                      <w:szCs w:val="24"/>
                    </w:rPr>
                    <w:t>e</w:t>
                  </w:r>
                  <w:r>
                    <w:rPr>
                      <w:color w:val="00B050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0"/>
                      <w:szCs w:val="20"/>
                    </w:rPr>
                    <w:t>(was born)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</w:txbxContent>
            </v:textbox>
          </v:shape>
        </w:pict>
      </w:r>
      <w:r w:rsidRPr="0008295C">
        <w:rPr>
          <w:rFonts w:ascii="Arial" w:hAnsi="Arial" w:cs="Arial"/>
          <w:sz w:val="26"/>
          <w:szCs w:val="26"/>
        </w:rPr>
        <w:t>16 VERBS THAT TAKE</w:t>
      </w:r>
      <w: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Être</w:t>
      </w:r>
      <w:proofErr w:type="spellEnd"/>
      <w:r>
        <w:rPr>
          <w:rFonts w:ascii="Arial" w:hAnsi="Arial" w:cs="Arial"/>
          <w:sz w:val="26"/>
          <w:szCs w:val="26"/>
        </w:rPr>
        <w:t xml:space="preserve"> IN THE PERFECT TENSE</w:t>
      </w:r>
    </w:p>
    <w:sectPr w:rsidR="00B92BE4" w:rsidSect="00B92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8295C"/>
    <w:rsid w:val="0008295C"/>
    <w:rsid w:val="0010536B"/>
    <w:rsid w:val="00B9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2018-12-27T09:50:00Z</dcterms:created>
  <dcterms:modified xsi:type="dcterms:W3CDTF">2018-12-27T09:52:00Z</dcterms:modified>
</cp:coreProperties>
</file>